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666" w:rsidRPr="00BE6666" w:rsidRDefault="00BE6666" w:rsidP="00B46D44">
      <w:pPr>
        <w:shd w:val="clear" w:color="auto" w:fill="FFFFFF"/>
        <w:spacing w:before="45" w:after="45" w:line="450" w:lineRule="atLeast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35"/>
          <w:szCs w:val="35"/>
          <w:lang w:eastAsia="ru-RU"/>
        </w:rPr>
      </w:pPr>
      <w:r w:rsidRPr="00BE6666">
        <w:rPr>
          <w:rFonts w:ascii="Arial" w:eastAsia="Times New Roman" w:hAnsi="Arial" w:cs="Arial"/>
          <w:b/>
          <w:bCs/>
          <w:color w:val="333333"/>
          <w:kern w:val="36"/>
          <w:sz w:val="35"/>
          <w:szCs w:val="35"/>
          <w:lang w:eastAsia="ru-RU"/>
        </w:rPr>
        <w:t>Пособ</w:t>
      </w:r>
      <w:r w:rsidR="00B46D44">
        <w:rPr>
          <w:rFonts w:ascii="Arial" w:eastAsia="Times New Roman" w:hAnsi="Arial" w:cs="Arial"/>
          <w:b/>
          <w:bCs/>
          <w:color w:val="333333"/>
          <w:kern w:val="36"/>
          <w:sz w:val="35"/>
          <w:szCs w:val="35"/>
          <w:lang w:eastAsia="ru-RU"/>
        </w:rPr>
        <w:t xml:space="preserve">ие для начинающих. Как не сойти </w:t>
      </w:r>
      <w:r w:rsidRPr="00BE6666">
        <w:rPr>
          <w:rFonts w:ascii="Arial" w:eastAsia="Times New Roman" w:hAnsi="Arial" w:cs="Arial"/>
          <w:b/>
          <w:bCs/>
          <w:color w:val="333333"/>
          <w:kern w:val="36"/>
          <w:sz w:val="35"/>
          <w:szCs w:val="35"/>
          <w:lang w:eastAsia="ru-RU"/>
        </w:rPr>
        <w:t>с пути</w:t>
      </w:r>
      <w:r w:rsidR="00B46D44">
        <w:rPr>
          <w:rFonts w:ascii="Arial" w:eastAsia="Times New Roman" w:hAnsi="Arial" w:cs="Arial"/>
          <w:b/>
          <w:bCs/>
          <w:color w:val="333333"/>
          <w:kern w:val="36"/>
          <w:sz w:val="35"/>
          <w:szCs w:val="35"/>
          <w:lang w:eastAsia="ru-RU"/>
        </w:rPr>
        <w:t xml:space="preserve"> придя</w:t>
      </w:r>
      <w:r>
        <w:rPr>
          <w:rFonts w:ascii="Arial" w:eastAsia="Times New Roman" w:hAnsi="Arial" w:cs="Arial"/>
          <w:b/>
          <w:bCs/>
          <w:color w:val="333333"/>
          <w:kern w:val="36"/>
          <w:sz w:val="35"/>
          <w:szCs w:val="35"/>
          <w:lang w:eastAsia="ru-RU"/>
        </w:rPr>
        <w:t xml:space="preserve"> или </w:t>
      </w:r>
      <w:r w:rsidRPr="00BE6666">
        <w:rPr>
          <w:rFonts w:ascii="Arial" w:eastAsia="Times New Roman" w:hAnsi="Arial" w:cs="Arial"/>
          <w:b/>
          <w:bCs/>
          <w:color w:val="333333"/>
          <w:kern w:val="36"/>
          <w:sz w:val="35"/>
          <w:szCs w:val="35"/>
          <w:lang w:eastAsia="ru-RU"/>
        </w:rPr>
        <w:t>меняя профессию</w:t>
      </w:r>
    </w:p>
    <w:p w:rsidR="00BE6666" w:rsidRPr="00BE6666" w:rsidRDefault="00BE6666" w:rsidP="00B46D44">
      <w:pPr>
        <w:shd w:val="clear" w:color="auto" w:fill="FFFFFF"/>
        <w:spacing w:before="105" w:after="105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Раз в день мне приходит мысль все бросить. Минимум раз в день</w:t>
      </w:r>
      <w:proofErr w:type="gramStart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… И</w:t>
      </w:r>
      <w:proofErr w:type="gramEnd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 xml:space="preserve"> это вполне себе нормальная мысль для человека, который находится на старте новой профессии, начинает своё дело, меняет офис на </w:t>
      </w:r>
      <w:proofErr w:type="spellStart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фриланс</w:t>
      </w:r>
      <w:proofErr w:type="spellEnd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 xml:space="preserve">. В </w:t>
      </w:r>
      <w:proofErr w:type="gramStart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общем</w:t>
      </w:r>
      <w:proofErr w:type="gramEnd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 xml:space="preserve"> запускает в своей жизни что-то новое, лишь очень гипотетически обречённое на успех.</w:t>
      </w:r>
    </w:p>
    <w:p w:rsidR="00BE6666" w:rsidRPr="00BE6666" w:rsidRDefault="00BE6666" w:rsidP="00B46D44">
      <w:pPr>
        <w:shd w:val="clear" w:color="auto" w:fill="FFFFFF"/>
        <w:spacing w:before="105" w:after="105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Если вы в моих рядах, у меня есть для вас две новости — хорошая и плохая.</w:t>
      </w:r>
    </w:p>
    <w:p w:rsidR="00BE6666" w:rsidRDefault="00BE6666" w:rsidP="00B46D44">
      <w:pPr>
        <w:shd w:val="clear" w:color="auto" w:fill="FFFFFF"/>
        <w:spacing w:before="105" w:after="105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 xml:space="preserve">Хорошая новость в том, что вы находитесь на пороге чего-то очень </w:t>
      </w:r>
      <w:proofErr w:type="gramStart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амбициозного</w:t>
      </w:r>
      <w:proofErr w:type="gramEnd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 xml:space="preserve"> и впереди вас ждёт интересный опыт! </w:t>
      </w:r>
      <w:proofErr w:type="gramStart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Плохая</w:t>
      </w:r>
      <w:proofErr w:type="gramEnd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 xml:space="preserve"> — никто, ровным счётом никто, не даст вам гарантий профессионального взлёта.</w:t>
      </w:r>
    </w:p>
    <w:p w:rsidR="00BE6666" w:rsidRPr="00BE6666" w:rsidRDefault="00BE6666" w:rsidP="00B46D44">
      <w:pPr>
        <w:shd w:val="clear" w:color="auto" w:fill="FFFFFF"/>
        <w:spacing w:after="0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</w:p>
    <w:p w:rsidR="00BE6666" w:rsidRPr="00BE6666" w:rsidRDefault="00BE6666" w:rsidP="00B46D44">
      <w:pPr>
        <w:shd w:val="clear" w:color="auto" w:fill="FFFFFF"/>
        <w:spacing w:before="105" w:after="105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 xml:space="preserve">Вчера на сессии клиентка мне сказала — «вот если бы я точно знала, что </w:t>
      </w:r>
      <w:proofErr w:type="gramStart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там</w:t>
      </w:r>
      <w:proofErr w:type="gramEnd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 xml:space="preserve"> в конце туннеля есть свет, я бы ни дня больше не потратила на сомнения».</w:t>
      </w:r>
    </w:p>
    <w:p w:rsidR="00BE6666" w:rsidRPr="00BE6666" w:rsidRDefault="00BE6666" w:rsidP="00B46D44">
      <w:pPr>
        <w:shd w:val="clear" w:color="auto" w:fill="FFFFFF"/>
        <w:spacing w:before="105" w:after="105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Может ли кто-то обещать вам на старте, что вы добьётесь успеха в новой профессиональной сфере? Боюсь, что нет. Значит ли это, что не стоит и начинать? Если вы так можете — не начинайте.</w:t>
      </w:r>
    </w:p>
    <w:p w:rsidR="00BE6666" w:rsidRPr="00BE6666" w:rsidRDefault="00BE6666" w:rsidP="00B46D44">
      <w:pPr>
        <w:shd w:val="clear" w:color="auto" w:fill="FFFFFF"/>
        <w:spacing w:before="105" w:after="105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Оставайтесь там, где вы есть.</w:t>
      </w:r>
    </w:p>
    <w:p w:rsidR="00BE6666" w:rsidRPr="00BE6666" w:rsidRDefault="00BE6666" w:rsidP="00B46D44">
      <w:pPr>
        <w:shd w:val="clear" w:color="auto" w:fill="FFFFFF"/>
        <w:spacing w:before="105" w:after="105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А если не можете уже стоять, лежать, сидеть, то вот вам краткое пособие по выживанию. Пособие для начинающих.</w:t>
      </w:r>
    </w:p>
    <w:p w:rsidR="00BE6666" w:rsidRPr="00BE6666" w:rsidRDefault="00BE6666" w:rsidP="00B46D44">
      <w:pPr>
        <w:shd w:val="clear" w:color="auto" w:fill="FFFFFF"/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E6666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7267575" cy="695325"/>
            <wp:effectExtent l="0" t="0" r="9525" b="9525"/>
            <wp:docPr id="2" name="Рисунок 2" descr="https://s.mediasole.ru/cache/content/data/images/802/802135/a701e1b2ebe9ca47f53916d9dbb701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.mediasole.ru/cache/content/data/images/802/802135/a701e1b2ebe9ca47f53916d9dbb7010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666" w:rsidRPr="00BE6666" w:rsidRDefault="00BE6666" w:rsidP="00B46D44">
      <w:pPr>
        <w:shd w:val="clear" w:color="auto" w:fill="FFFFFF"/>
        <w:spacing w:before="75" w:after="75" w:line="390" w:lineRule="atLeast"/>
        <w:jc w:val="both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  <w:t>1. Помните про ступени мастерства</w:t>
      </w:r>
    </w:p>
    <w:p w:rsidR="00BE6666" w:rsidRPr="00BE6666" w:rsidRDefault="00BE6666" w:rsidP="00B46D44">
      <w:pPr>
        <w:shd w:val="clear" w:color="auto" w:fill="FFFFFF"/>
        <w:spacing w:before="105" w:after="105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Психолог Альберт Бандура (</w:t>
      </w:r>
      <w:proofErr w:type="spellStart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AlbertBandura</w:t>
      </w:r>
      <w:proofErr w:type="spellEnd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), основатель социальной теории обучения, выяснил, что каждый новичок проходит четыре ступени развития.</w:t>
      </w:r>
    </w:p>
    <w:p w:rsidR="00BE6666" w:rsidRPr="00BE6666" w:rsidRDefault="00BE6666" w:rsidP="00B46D44">
      <w:pPr>
        <w:shd w:val="clear" w:color="auto" w:fill="FFFFFF"/>
        <w:spacing w:after="0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1.      Неосознанная некомпетентность.</w:t>
      </w:r>
    </w:p>
    <w:p w:rsidR="00BE6666" w:rsidRPr="00BE6666" w:rsidRDefault="00BE6666" w:rsidP="00B46D44">
      <w:pPr>
        <w:shd w:val="clear" w:color="auto" w:fill="FFFFFF"/>
        <w:spacing w:before="105" w:after="105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 xml:space="preserve">На этой ступени человек не </w:t>
      </w:r>
      <w:proofErr w:type="gramStart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умеет</w:t>
      </w:r>
      <w:proofErr w:type="gramEnd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 xml:space="preserve"> как следует делать работу, но даже не понимает этого. Ему кажется, что никаких сложностей и проблем у него нет, и он прекрасно справится с делом без каких-либо особых технологий, учебников и учителей.</w:t>
      </w:r>
    </w:p>
    <w:p w:rsidR="00BE6666" w:rsidRPr="00BE6666" w:rsidRDefault="00BE6666" w:rsidP="00B46D44">
      <w:pPr>
        <w:shd w:val="clear" w:color="auto" w:fill="FFFFFF"/>
        <w:spacing w:before="105" w:after="105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Пожалуй, каждый новичок проходит эту ступеньку, когда только ступает на новый профессиональный путь с мыслью — «я это сделаю, это легко».</w:t>
      </w:r>
    </w:p>
    <w:p w:rsidR="00BE6666" w:rsidRPr="00BE6666" w:rsidRDefault="00BE6666" w:rsidP="00B46D44">
      <w:pPr>
        <w:shd w:val="clear" w:color="auto" w:fill="FFFFFF"/>
        <w:spacing w:after="0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lastRenderedPageBreak/>
        <w:t>2.      Осознанная некомпетентность.</w:t>
      </w:r>
    </w:p>
    <w:p w:rsidR="00BE6666" w:rsidRPr="00BE6666" w:rsidRDefault="00BE6666" w:rsidP="00B46D44">
      <w:pPr>
        <w:shd w:val="clear" w:color="auto" w:fill="FFFFFF"/>
        <w:spacing w:before="105" w:after="105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Человек начинает понимать, что его прежние действия осуществлялись без должной компетенции. Формируется потребность в обучении.</w:t>
      </w:r>
    </w:p>
    <w:p w:rsidR="00BE6666" w:rsidRPr="00BE6666" w:rsidRDefault="00BE6666" w:rsidP="00B46D44">
      <w:pPr>
        <w:shd w:val="clear" w:color="auto" w:fill="FFFFFF"/>
        <w:spacing w:before="105" w:after="105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 xml:space="preserve">Ступенька, на которой оказывается новичок, совершив </w:t>
      </w:r>
      <w:proofErr w:type="gramStart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свои</w:t>
      </w:r>
      <w:proofErr w:type="gramEnd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 xml:space="preserve"> несколько первых падений. «Ого, вообще-то тут есть чему поучиться. И учиться, похоже, придётся вечность» — типичные мысли для этой ступеньки.</w:t>
      </w:r>
    </w:p>
    <w:p w:rsidR="00BE6666" w:rsidRPr="00BE6666" w:rsidRDefault="00BE6666" w:rsidP="00B46D44">
      <w:pPr>
        <w:shd w:val="clear" w:color="auto" w:fill="FFFFFF"/>
        <w:spacing w:after="0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3.      Осознанная компетентность.</w:t>
      </w:r>
    </w:p>
    <w:p w:rsidR="00BE6666" w:rsidRPr="00BE6666" w:rsidRDefault="00BE6666" w:rsidP="00B46D44">
      <w:pPr>
        <w:shd w:val="clear" w:color="auto" w:fill="FFFFFF"/>
        <w:spacing w:before="105" w:after="105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Человек уже знает, как надо работать, и старается действовать в соответствии с правилами.</w:t>
      </w:r>
    </w:p>
    <w:p w:rsidR="00BE6666" w:rsidRPr="00BE6666" w:rsidRDefault="00BE6666" w:rsidP="00B46D44">
      <w:pPr>
        <w:shd w:val="clear" w:color="auto" w:fill="FFFFFF"/>
        <w:spacing w:before="105" w:after="105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Эту ступеньку характеризуют противоречия и усилия только что выучившегося новичка: «Могу, не могу, получается, не получается. Уже значительно легче. Надо только доработать вот это и вот тут».</w:t>
      </w:r>
    </w:p>
    <w:p w:rsidR="00BE6666" w:rsidRPr="00BE6666" w:rsidRDefault="00BE6666" w:rsidP="00B46D44">
      <w:pPr>
        <w:shd w:val="clear" w:color="auto" w:fill="FFFFFF"/>
        <w:spacing w:after="0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4.      Неосознанная компетентность.</w:t>
      </w:r>
    </w:p>
    <w:p w:rsidR="00BE6666" w:rsidRPr="00BE6666" w:rsidRDefault="00BE6666" w:rsidP="00B46D44">
      <w:pPr>
        <w:shd w:val="clear" w:color="auto" w:fill="FFFFFF"/>
        <w:spacing w:before="105" w:after="105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Регулярная практика правильных действий выводит человека на тот уровень профессионализма, когда часто уже не нужно задумываться над отдельными операциями и их последовательностью. Многие действия выполняются «автоматически».</w:t>
      </w:r>
    </w:p>
    <w:p w:rsidR="00BE6666" w:rsidRPr="00BE6666" w:rsidRDefault="00BE6666" w:rsidP="00B46D44">
      <w:pPr>
        <w:shd w:val="clear" w:color="auto" w:fill="FFFFFF"/>
        <w:spacing w:before="105" w:after="105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«О, да, я профессионал. Я кажется, наконец, работаю легко и с энтузиазмом». Или как сказал один из моих клиентов — «это та ступенька, когда ты работаешь профессионально, не теряя при этом ощущения потока».</w:t>
      </w:r>
    </w:p>
    <w:p w:rsidR="00BE6666" w:rsidRPr="00BE6666" w:rsidRDefault="00BE6666" w:rsidP="00B46D44">
      <w:pPr>
        <w:shd w:val="clear" w:color="auto" w:fill="FFFFFF"/>
        <w:spacing w:before="105" w:after="105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Многие наверняка про эти ступеньки слышали. Так вот, что здесь интересного.</w:t>
      </w:r>
    </w:p>
    <w:p w:rsidR="00BE6666" w:rsidRPr="00BE6666" w:rsidRDefault="00BE6666" w:rsidP="00B46D44">
      <w:pPr>
        <w:shd w:val="clear" w:color="auto" w:fill="FFFFFF"/>
        <w:spacing w:before="105" w:after="105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По мнению немецкого ученого Марии Байер (</w:t>
      </w:r>
      <w:proofErr w:type="spellStart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M.Beyer</w:t>
      </w:r>
      <w:proofErr w:type="spellEnd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), переход от одной ступени компетентности к другой сопровождается фрустрацией и смятением. И лишь при переходе от осознанной компетентности к неосознанной компетентности человек испытывает радость и удовлетворение.</w:t>
      </w:r>
    </w:p>
    <w:p w:rsidR="00BE6666" w:rsidRPr="00BE6666" w:rsidRDefault="00BE6666" w:rsidP="00B46D44">
      <w:pPr>
        <w:shd w:val="clear" w:color="auto" w:fill="FFFFFF"/>
        <w:spacing w:before="105" w:after="105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Я очень люблю сравнение с обучением вождению автомобиля. Многие, возможно, учились и хорошо помнят ощущения при переходе от ступеньки к ступеньке.</w:t>
      </w:r>
    </w:p>
    <w:p w:rsidR="00BE6666" w:rsidRPr="00BE6666" w:rsidRDefault="00BE6666" w:rsidP="00B46D44">
      <w:pPr>
        <w:shd w:val="clear" w:color="auto" w:fill="FFFFFF"/>
        <w:spacing w:before="105" w:after="105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 xml:space="preserve">Сначала вы смотрите на проезжающего автомобилиста и думаете — «да, это легко». Затем садитесь за руль и выясняете, что для того, чтобы сдвинуть машину с места и отправится в безаварийный путь, вам надо направить своё внимание сразу на множество объектов. И это кажется настолько сложным, невозможным и изматывающим, что вы готовы все бросить и ходить пешком. Это и есть состояние фрустрации, которое очень часто мешает довести дело до </w:t>
      </w: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lastRenderedPageBreak/>
        <w:t>конца. Затем, если вы не сдались, вы получаете права и начинаете водить машину. Но пока вы не набьёте шишек и наберётесь опыта, вам сложно, вы испытываете смятение всякий раз, когда на дороге или на парковке нужно совершить сложный вираж. И, наконец, проходит полгода, год, два года, и вы едете за рулём и поёте. Потому что вам уже не надо напрягаться, чтобы всем управлять.</w:t>
      </w:r>
    </w:p>
    <w:p w:rsidR="00BE6666" w:rsidRPr="00BE6666" w:rsidRDefault="00BE6666" w:rsidP="00B46D44">
      <w:pPr>
        <w:shd w:val="clear" w:color="auto" w:fill="FFFFFF"/>
        <w:spacing w:before="105" w:after="105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Как вы уже поняли, всю эту теоретическую базу я дала вам для того, чтобы вы знали, что испытывать фрустрацию и сомнение в начале пути, и, пожалуй, даже в середине — нормально. Скорее всего, у вас болит, вам тяжело именно потому, что вы растете. Вы поднимаетесь по лестнице мастерства. И никому, поверьте, этот подъем не даётся легко.</w:t>
      </w:r>
    </w:p>
    <w:p w:rsidR="00BE6666" w:rsidRPr="00BE6666" w:rsidRDefault="00BE6666" w:rsidP="00B46D44">
      <w:pPr>
        <w:shd w:val="clear" w:color="auto" w:fill="FFFFFF"/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E6666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7267575" cy="695325"/>
            <wp:effectExtent l="0" t="0" r="9525" b="9525"/>
            <wp:docPr id="3" name="Рисунок 3" descr="https://s.mediasole.ru/cache/content/data/images/802/802135/a701e1b2ebe9ca47f53916d9dbb701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.mediasole.ru/cache/content/data/images/802/802135/a701e1b2ebe9ca47f53916d9dbb7010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666" w:rsidRPr="00BE6666" w:rsidRDefault="00BE6666" w:rsidP="00B46D44">
      <w:pPr>
        <w:shd w:val="clear" w:color="auto" w:fill="FFFFFF"/>
        <w:spacing w:before="75" w:after="75" w:line="390" w:lineRule="atLeast"/>
        <w:jc w:val="both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  <w:t>2. Пристегнитесь и получайте удовольствие</w:t>
      </w:r>
    </w:p>
    <w:p w:rsidR="00BE6666" w:rsidRPr="00BE6666" w:rsidRDefault="00BE6666" w:rsidP="00B46D44">
      <w:pPr>
        <w:shd w:val="clear" w:color="auto" w:fill="FFFFFF"/>
        <w:spacing w:before="105" w:after="105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Второй пункт инструкции будет прост. Раз дорога не быстрая, и результат вам никто гарантировать не может, получайте удовольствие от процесса.</w:t>
      </w:r>
    </w:p>
    <w:p w:rsidR="00BE6666" w:rsidRPr="00BE6666" w:rsidRDefault="00BE6666" w:rsidP="00B46D44">
      <w:pPr>
        <w:shd w:val="clear" w:color="auto" w:fill="FFFFFF"/>
        <w:spacing w:before="105" w:after="105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А в моменты, когда удовольствию мешают фрустрация и сомнение, смотрите пункт первый.</w:t>
      </w:r>
    </w:p>
    <w:p w:rsidR="00BE6666" w:rsidRPr="00BE6666" w:rsidRDefault="00BE6666" w:rsidP="00B46D44">
      <w:pPr>
        <w:shd w:val="clear" w:color="auto" w:fill="FFFFFF"/>
        <w:spacing w:before="105" w:after="105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 xml:space="preserve">Я никогда не была фанатом </w:t>
      </w:r>
      <w:proofErr w:type="gramStart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оголтелого</w:t>
      </w:r>
      <w:proofErr w:type="gramEnd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 xml:space="preserve"> подхода — «бросай все и делай то, что любишь». Но если уж вы решили заново начать, сделать вираж в своей карьере, то стоит выбрать то дело, которое принесёт вам удовольствие.</w:t>
      </w:r>
    </w:p>
    <w:p w:rsidR="00BE6666" w:rsidRPr="00BE6666" w:rsidRDefault="00BE6666" w:rsidP="00B46D44">
      <w:pPr>
        <w:shd w:val="clear" w:color="auto" w:fill="FFFFFF"/>
        <w:spacing w:after="0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 xml:space="preserve">Пожалуй, удовольствие от процесса, от деятельности, которое я имею в виду можно назвать тем самым потоком, о котором пишет </w:t>
      </w:r>
      <w:proofErr w:type="spellStart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МихаяЧиксентмихайи</w:t>
      </w:r>
      <w:proofErr w:type="spellEnd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 xml:space="preserve"> в своей знаменитой книге </w:t>
      </w:r>
      <w:hyperlink r:id="rId5" w:tgtFrame="_blank" w:history="1">
        <w:r w:rsidRPr="00BE6666">
          <w:rPr>
            <w:rFonts w:ascii="inherit" w:eastAsia="Times New Roman" w:hAnsi="inherit" w:cs="Arial"/>
            <w:color w:val="27A98E"/>
            <w:sz w:val="24"/>
            <w:szCs w:val="24"/>
            <w:u w:val="single"/>
            <w:bdr w:val="none" w:sz="0" w:space="0" w:color="auto" w:frame="1"/>
            <w:lang w:eastAsia="ru-RU"/>
          </w:rPr>
          <w:t>«Поток: Психология оптимального переживания»</w:t>
        </w:r>
      </w:hyperlink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.</w:t>
      </w:r>
    </w:p>
    <w:p w:rsidR="00BE6666" w:rsidRPr="00BE6666" w:rsidRDefault="00BE6666" w:rsidP="00B46D44">
      <w:pPr>
        <w:shd w:val="clear" w:color="auto" w:fill="FFFFFF"/>
        <w:spacing w:before="105" w:after="105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Быть полностью вовлечённым в деятельность ради неё самой — это и есть поток. Ну и какая вам разница, что ждёт вас там за поворотом?</w:t>
      </w:r>
    </w:p>
    <w:p w:rsidR="00BE6666" w:rsidRPr="00BE6666" w:rsidRDefault="00BE6666" w:rsidP="00B46D44">
      <w:pPr>
        <w:shd w:val="clear" w:color="auto" w:fill="FFFFFF"/>
        <w:spacing w:before="105" w:after="105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А если серьёзно — то с достоинством пройти все четыре ступени мастерства может лишь увлечённый и влюблённый в своё дело новичок. Не прогадайте с выбором дела!</w:t>
      </w:r>
    </w:p>
    <w:p w:rsidR="00BE6666" w:rsidRPr="00BE6666" w:rsidRDefault="00BE6666" w:rsidP="00B46D44">
      <w:pPr>
        <w:shd w:val="clear" w:color="auto" w:fill="FFFFFF"/>
        <w:spacing w:before="105" w:after="105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И здесь я хочу поделиться ещё одной мыслью, которая показалась мне довольно революционной.</w:t>
      </w:r>
    </w:p>
    <w:p w:rsidR="00BE6666" w:rsidRPr="00BE6666" w:rsidRDefault="00BE6666" w:rsidP="00B46D44">
      <w:pPr>
        <w:shd w:val="clear" w:color="auto" w:fill="FFFFFF"/>
        <w:spacing w:before="105" w:after="105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 xml:space="preserve">Оказывается, у состояния потока тоже есть свои стадии. Есть стадия входа и выхода. Так вот на стадии входа вам может потребоваться усилие, чтобы </w:t>
      </w: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lastRenderedPageBreak/>
        <w:t>взяться за работу. И это нормально. Это совсем не значит, что деятельность вам не в удовольствие.</w:t>
      </w:r>
    </w:p>
    <w:p w:rsidR="00BE6666" w:rsidRPr="00BE6666" w:rsidRDefault="00BE6666" w:rsidP="00B46D44">
      <w:pPr>
        <w:shd w:val="clear" w:color="auto" w:fill="FFFFFF"/>
        <w:spacing w:before="105" w:after="105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 xml:space="preserve">Я очень чутко отметила это по себе, когда перед каждым выступлением или </w:t>
      </w:r>
      <w:proofErr w:type="spellStart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коуч-сессией</w:t>
      </w:r>
      <w:proofErr w:type="spellEnd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, меня не покидало желание все отменить. Но в процессе меня догоняла невероятная энергия, вовлеченность и уж точно деятельность ради неё самой.</w:t>
      </w:r>
    </w:p>
    <w:p w:rsidR="00BE6666" w:rsidRPr="00BE6666" w:rsidRDefault="00BE6666" w:rsidP="00B46D44">
      <w:pPr>
        <w:shd w:val="clear" w:color="auto" w:fill="FFFFFF"/>
        <w:spacing w:before="105" w:after="105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Не бросайте дело только потому, что вам сложно проходить стадию входа в поток. Любое дело требует усилий и дисциплины. Даже любимое. Сосредоточитесь на процессе. Если процесс даёт вам энергию, силы, приносит удовольствие, вам хочется непременно это повторить, вы занимаетесь любимым делом.</w:t>
      </w:r>
    </w:p>
    <w:p w:rsidR="00BE6666" w:rsidRPr="00BE6666" w:rsidRDefault="00BE6666" w:rsidP="00B46D44">
      <w:pPr>
        <w:shd w:val="clear" w:color="auto" w:fill="FFFFFF"/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E6666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7267575" cy="695325"/>
            <wp:effectExtent l="0" t="0" r="9525" b="9525"/>
            <wp:docPr id="4" name="Рисунок 4" descr="https://s.mediasole.ru/cache/content/data/images/802/802135/a701e1b2ebe9ca47f53916d9dbb701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.mediasole.ru/cache/content/data/images/802/802135/a701e1b2ebe9ca47f53916d9dbb7010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666" w:rsidRPr="00BE6666" w:rsidRDefault="00BE6666" w:rsidP="00B46D44">
      <w:pPr>
        <w:shd w:val="clear" w:color="auto" w:fill="FFFFFF"/>
        <w:spacing w:before="75" w:after="75" w:line="390" w:lineRule="atLeast"/>
        <w:jc w:val="both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  <w:t>3. Пока вы не достигли мастерства, делайте вид</w:t>
      </w:r>
    </w:p>
    <w:p w:rsidR="00BE6666" w:rsidRPr="00BE6666" w:rsidRDefault="00BE6666" w:rsidP="00B46D44">
      <w:pPr>
        <w:shd w:val="clear" w:color="auto" w:fill="FFFFFF"/>
        <w:spacing w:before="105" w:after="105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 xml:space="preserve">Милтон Эриксон, один из самых талантливых психотерапевтов двадцатого века, сказал: «Вы можете притвориться </w:t>
      </w:r>
      <w:proofErr w:type="gramStart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мастером</w:t>
      </w:r>
      <w:proofErr w:type="gramEnd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 xml:space="preserve"> какого угодно дела — и справиться с этим делом».</w:t>
      </w:r>
    </w:p>
    <w:p w:rsidR="00BE6666" w:rsidRPr="00BE6666" w:rsidRDefault="00BE6666" w:rsidP="00B46D44">
      <w:pPr>
        <w:shd w:val="clear" w:color="auto" w:fill="FFFFFF"/>
        <w:spacing w:before="105" w:after="105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Ничто не заменит вам профессиональной уверенности, но пока вы взбираетесь по лестнице компетентности, попробуйте притвориться мастером.</w:t>
      </w:r>
    </w:p>
    <w:p w:rsidR="00BE6666" w:rsidRPr="00BE6666" w:rsidRDefault="00BE6666" w:rsidP="00B46D44">
      <w:pPr>
        <w:shd w:val="clear" w:color="auto" w:fill="FFFFFF"/>
        <w:spacing w:before="105" w:after="105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И здесь речь не о том, чтобы обмануть партнеров и клиентов, а об умении настраиваться, доверять себе, быть больше, чем сомнения и страхи.</w:t>
      </w:r>
    </w:p>
    <w:p w:rsidR="00BE6666" w:rsidRPr="00BE6666" w:rsidRDefault="00BE6666" w:rsidP="00B46D44">
      <w:pPr>
        <w:shd w:val="clear" w:color="auto" w:fill="FFFFFF"/>
        <w:spacing w:before="105" w:after="105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 xml:space="preserve">Я очень часто пользуюсь этим приёмом во время публичных выступлений. По натуре </w:t>
      </w:r>
      <w:proofErr w:type="gramStart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я</w:t>
      </w:r>
      <w:proofErr w:type="gramEnd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 xml:space="preserve"> скорее интроверт, который склонен вести интимные один на один беседы. Но когда мне выпадает удовольствие выступать, я как будто переключаю внутренний тумблер. Я знаю, что я — это я. Но в момент выступления для публики я представляю, что я — интересный и уверенный в себе лектор.</w:t>
      </w:r>
    </w:p>
    <w:p w:rsidR="00BE6666" w:rsidRPr="00BE6666" w:rsidRDefault="00BE6666" w:rsidP="00B46D44">
      <w:pPr>
        <w:shd w:val="clear" w:color="auto" w:fill="FFFFFF"/>
        <w:spacing w:before="105" w:after="105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Кстати, то, что такая тактика работает, подтверждается некоторыми исследованиями.</w:t>
      </w:r>
    </w:p>
    <w:p w:rsidR="00BE6666" w:rsidRPr="00BE6666" w:rsidRDefault="00BE6666" w:rsidP="00B46D44">
      <w:pPr>
        <w:shd w:val="clear" w:color="auto" w:fill="FFFFFF"/>
        <w:spacing w:before="105" w:after="105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 xml:space="preserve">В одном из выступлений TED </w:t>
      </w:r>
      <w:proofErr w:type="spellStart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Talk</w:t>
      </w:r>
      <w:proofErr w:type="spellEnd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 xml:space="preserve"> социальный психолог </w:t>
      </w:r>
      <w:proofErr w:type="spellStart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Эми</w:t>
      </w:r>
      <w:proofErr w:type="spellEnd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 xml:space="preserve"> </w:t>
      </w:r>
      <w:proofErr w:type="spellStart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Кадди</w:t>
      </w:r>
      <w:proofErr w:type="spellEnd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 xml:space="preserve"> (</w:t>
      </w:r>
      <w:proofErr w:type="spellStart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AmyCuddy</w:t>
      </w:r>
      <w:proofErr w:type="spellEnd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) рассказывает, как язык тела формирует личность. По её словам, правильно выбранная поза может добавить вам уверенности, а неправильная — наоборот, её лишить.</w:t>
      </w:r>
    </w:p>
    <w:p w:rsidR="00BE6666" w:rsidRPr="00BE6666" w:rsidRDefault="00BE6666" w:rsidP="00B46D44">
      <w:pPr>
        <w:shd w:val="clear" w:color="auto" w:fill="FFFFFF"/>
        <w:spacing w:after="0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lastRenderedPageBreak/>
        <w:t>А вот ещё одно убедительное исследование, о котором я прочитала в книге </w:t>
      </w:r>
      <w:hyperlink r:id="rId6" w:tgtFrame="_blank" w:history="1">
        <w:r w:rsidRPr="00BE6666">
          <w:rPr>
            <w:rFonts w:ascii="inherit" w:eastAsia="Times New Roman" w:hAnsi="inherit" w:cs="Arial"/>
            <w:color w:val="27A98E"/>
            <w:sz w:val="24"/>
            <w:szCs w:val="24"/>
            <w:u w:val="single"/>
            <w:bdr w:val="none" w:sz="0" w:space="0" w:color="auto" w:frame="1"/>
            <w:lang w:eastAsia="ru-RU"/>
          </w:rPr>
          <w:t>«Сила мгновенных решений»</w:t>
        </w:r>
      </w:hyperlink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 xml:space="preserve">, </w:t>
      </w:r>
      <w:proofErr w:type="spellStart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МалкольмаГладуэлла</w:t>
      </w:r>
      <w:proofErr w:type="spellEnd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.</w:t>
      </w:r>
    </w:p>
    <w:p w:rsidR="00BE6666" w:rsidRPr="00BE6666" w:rsidRDefault="00BE6666" w:rsidP="00B46D44">
      <w:pPr>
        <w:shd w:val="clear" w:color="auto" w:fill="FFFFFF"/>
        <w:spacing w:after="0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 xml:space="preserve">«Два голландских исследователя провели эксперимент, в ходе которого группы студентов отвечали на сорок два непростых вопроса из настольной игры </w:t>
      </w:r>
      <w:proofErr w:type="spellStart"/>
      <w:r w:rsidRPr="00BE6666">
        <w:rPr>
          <w:rFonts w:ascii="inherit" w:eastAsia="Times New Roman" w:hAnsi="inherit" w:cs="Arial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TrivialPursuit</w:t>
      </w:r>
      <w:proofErr w:type="spellEnd"/>
      <w:r w:rsidRPr="00BE6666">
        <w:rPr>
          <w:rFonts w:ascii="inherit" w:eastAsia="Times New Roman" w:hAnsi="inherit" w:cs="Arial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 xml:space="preserve">. Первую группу студентов перед началом эксперимента попросили пять минут подумать над тем, что означает быть профессором, и аккуратно записать все, что придет на ум. Эти студенты ответили правильно на 55,6% вопросов. Другую половину студентов попросили задуматься над тем, что представляют собой хулиганствующие футбольные фанаты. Эти студенты ответили </w:t>
      </w:r>
      <w:proofErr w:type="gramStart"/>
      <w:r w:rsidRPr="00BE6666">
        <w:rPr>
          <w:rFonts w:ascii="inherit" w:eastAsia="Times New Roman" w:hAnsi="inherit" w:cs="Arial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верно</w:t>
      </w:r>
      <w:proofErr w:type="gramEnd"/>
      <w:r w:rsidRPr="00BE6666">
        <w:rPr>
          <w:rFonts w:ascii="inherit" w:eastAsia="Times New Roman" w:hAnsi="inherit" w:cs="Arial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 xml:space="preserve"> на 42,6% вопросов игры.</w:t>
      </w:r>
    </w:p>
    <w:p w:rsidR="00BE6666" w:rsidRPr="00BE6666" w:rsidRDefault="00BE6666" w:rsidP="00B46D44">
      <w:pPr>
        <w:shd w:val="clear" w:color="auto" w:fill="FFFFFF"/>
        <w:spacing w:after="0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«Профессорская» группа знала не больше, чем группа «хулиганов». Они не были сообразительнее, внимательнее или серьезнее — они просто находились в более «интеллектуальном» состоянии.</w:t>
      </w:r>
    </w:p>
    <w:p w:rsidR="00BE6666" w:rsidRPr="00BE6666" w:rsidRDefault="00BE6666" w:rsidP="00B46D44">
      <w:pPr>
        <w:shd w:val="clear" w:color="auto" w:fill="FFFFFF"/>
        <w:spacing w:after="0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Кроме того, эти студенты соотнесли себя с интеллектуальной работой, и это тоже помогало им давать верные решения. Заметим, что разница между 55,6% и 42,6% огромна. Это вполне может быть разница между успехом и поражением».</w:t>
      </w:r>
    </w:p>
    <w:p w:rsidR="00BE6666" w:rsidRPr="00BE6666" w:rsidRDefault="00BE6666" w:rsidP="00B46D44">
      <w:pPr>
        <w:shd w:val="clear" w:color="auto" w:fill="FFFFFF"/>
        <w:spacing w:after="0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 xml:space="preserve">Этот эксперимент объясняется эффектом </w:t>
      </w:r>
      <w:proofErr w:type="spellStart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прайминга</w:t>
      </w:r>
      <w:proofErr w:type="spellEnd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. Самое доступное объяснение этого эффекта я нашла </w:t>
      </w:r>
      <w:hyperlink r:id="rId7" w:tgtFrame="_blank" w:history="1">
        <w:r w:rsidRPr="00BE6666">
          <w:rPr>
            <w:rFonts w:ascii="inherit" w:eastAsia="Times New Roman" w:hAnsi="inherit" w:cs="Arial"/>
            <w:color w:val="27A98E"/>
            <w:sz w:val="24"/>
            <w:szCs w:val="24"/>
            <w:u w:val="single"/>
            <w:bdr w:val="none" w:sz="0" w:space="0" w:color="auto" w:frame="1"/>
            <w:lang w:eastAsia="ru-RU"/>
          </w:rPr>
          <w:t>вот тут</w:t>
        </w:r>
      </w:hyperlink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.</w:t>
      </w:r>
    </w:p>
    <w:p w:rsidR="00BE6666" w:rsidRPr="00BE6666" w:rsidRDefault="00BE6666" w:rsidP="00B46D44">
      <w:pPr>
        <w:shd w:val="clear" w:color="auto" w:fill="FFFFFF"/>
        <w:spacing w:before="105" w:after="105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Но самое главное, что вам стоит знать — даже ассоциация с успешным человеком, добавит вам уверенности в успехе.</w:t>
      </w:r>
    </w:p>
    <w:p w:rsidR="00BE6666" w:rsidRPr="00BE6666" w:rsidRDefault="00BE6666" w:rsidP="00B46D44">
      <w:pPr>
        <w:shd w:val="clear" w:color="auto" w:fill="FFFFFF"/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E6666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7267575" cy="695325"/>
            <wp:effectExtent l="0" t="0" r="9525" b="9525"/>
            <wp:docPr id="5" name="Рисунок 5" descr="https://s.mediasole.ru/cache/content/data/images/802/802135/a701e1b2ebe9ca47f53916d9dbb701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.mediasole.ru/cache/content/data/images/802/802135/a701e1b2ebe9ca47f53916d9dbb7010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666" w:rsidRPr="00BE6666" w:rsidRDefault="00BE6666" w:rsidP="00B46D44">
      <w:pPr>
        <w:shd w:val="clear" w:color="auto" w:fill="FFFFFF"/>
        <w:spacing w:before="75" w:after="75" w:line="390" w:lineRule="atLeast"/>
        <w:jc w:val="both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  <w:t>4. Летайте быстрее себя</w:t>
      </w:r>
    </w:p>
    <w:p w:rsidR="00BE6666" w:rsidRPr="00BE6666" w:rsidRDefault="00BE6666" w:rsidP="00B46D44">
      <w:pPr>
        <w:shd w:val="clear" w:color="auto" w:fill="FFFFFF"/>
        <w:spacing w:before="105" w:after="105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 xml:space="preserve">«Чтобы летать быстрее всех, учись летать быстрее себя» — сказал Шкипер своему ученику </w:t>
      </w:r>
      <w:proofErr w:type="spellStart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Дасти</w:t>
      </w:r>
      <w:proofErr w:type="spellEnd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, когда готовил его к соревнованию.</w:t>
      </w:r>
    </w:p>
    <w:p w:rsidR="00BE6666" w:rsidRPr="00BE6666" w:rsidRDefault="00BE6666" w:rsidP="00B46D44">
      <w:pPr>
        <w:shd w:val="clear" w:color="auto" w:fill="FFFFFF"/>
        <w:spacing w:before="105" w:after="105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Вы смотрите мультфильмы? Я — да. У меня четырёхлетний сын. Пересматривая в очередной раз мультфильм «Самолеты», я услышала там эту блестящую фразу.</w:t>
      </w:r>
    </w:p>
    <w:p w:rsidR="00BE6666" w:rsidRPr="00BE6666" w:rsidRDefault="00BE6666" w:rsidP="00B46D44">
      <w:pPr>
        <w:shd w:val="clear" w:color="auto" w:fill="FFFFFF"/>
        <w:spacing w:before="105" w:after="105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Если вы новичок в профессии, не сравнивайте себя с мастерами. Всему своё время. Ваша задача на старте — научиться «летать быстрее себя».</w:t>
      </w:r>
    </w:p>
    <w:p w:rsidR="00BE6666" w:rsidRPr="00BE6666" w:rsidRDefault="00BE6666" w:rsidP="00B46D44">
      <w:pPr>
        <w:shd w:val="clear" w:color="auto" w:fill="FFFFFF"/>
        <w:spacing w:before="105" w:after="105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Если вы будете следовать этому правилу — сможете фокусироваться на своих достижениях и своём прогрессе, вместо того, чтобы испытывать разочарование, что вам ещё расти и расти до мастерства.</w:t>
      </w:r>
    </w:p>
    <w:p w:rsidR="00BE6666" w:rsidRPr="00BE6666" w:rsidRDefault="00BE6666" w:rsidP="00B46D44">
      <w:pPr>
        <w:shd w:val="clear" w:color="auto" w:fill="FFFFFF"/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E6666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lastRenderedPageBreak/>
        <w:drawing>
          <wp:inline distT="0" distB="0" distL="0" distR="0">
            <wp:extent cx="7267575" cy="695325"/>
            <wp:effectExtent l="0" t="0" r="9525" b="9525"/>
            <wp:docPr id="6" name="Рисунок 6" descr="https://s.mediasole.ru/cache/content/data/images/802/802135/a701e1b2ebe9ca47f53916d9dbb701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.mediasole.ru/cache/content/data/images/802/802135/a701e1b2ebe9ca47f53916d9dbb7010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666" w:rsidRPr="00BE6666" w:rsidRDefault="00BE6666" w:rsidP="00B46D44">
      <w:pPr>
        <w:shd w:val="clear" w:color="auto" w:fill="FFFFFF"/>
        <w:spacing w:before="75" w:after="75" w:line="390" w:lineRule="atLeast"/>
        <w:jc w:val="both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  <w:t>5. Не переставайте расти</w:t>
      </w:r>
    </w:p>
    <w:p w:rsidR="00BE6666" w:rsidRPr="00BE6666" w:rsidRDefault="00BE6666" w:rsidP="00B46D44">
      <w:pPr>
        <w:shd w:val="clear" w:color="auto" w:fill="FFFFFF"/>
        <w:spacing w:before="105" w:after="105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Для равновесия дам вам ещё один совет — не обманывайтесь своим прогрессом — не переставайте расти.</w:t>
      </w:r>
    </w:p>
    <w:p w:rsidR="00BE6666" w:rsidRPr="00BE6666" w:rsidRDefault="00BE6666" w:rsidP="00B46D44">
      <w:pPr>
        <w:shd w:val="clear" w:color="auto" w:fill="FFFFFF"/>
        <w:spacing w:after="0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 xml:space="preserve">В книге </w:t>
      </w:r>
      <w:proofErr w:type="spellStart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Келли</w:t>
      </w:r>
      <w:proofErr w:type="spellEnd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 xml:space="preserve"> </w:t>
      </w:r>
      <w:proofErr w:type="spellStart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Макгонигал</w:t>
      </w:r>
      <w:proofErr w:type="spellEnd"/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 </w:t>
      </w:r>
      <w:hyperlink r:id="rId8" w:tgtFrame="_blank" w:history="1">
        <w:r w:rsidRPr="00BE6666">
          <w:rPr>
            <w:rFonts w:ascii="inherit" w:eastAsia="Times New Roman" w:hAnsi="inherit" w:cs="Arial"/>
            <w:color w:val="27A98E"/>
            <w:sz w:val="24"/>
            <w:szCs w:val="24"/>
            <w:u w:val="single"/>
            <w:bdr w:val="none" w:sz="0" w:space="0" w:color="auto" w:frame="1"/>
            <w:lang w:eastAsia="ru-RU"/>
          </w:rPr>
          <w:t>«Сила воли»</w:t>
        </w:r>
      </w:hyperlink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 я наткнулась на очень интересные исследования. Вот что пишет автор:</w:t>
      </w:r>
    </w:p>
    <w:p w:rsidR="00BE6666" w:rsidRPr="00BE6666" w:rsidRDefault="00BE6666" w:rsidP="00B46D44">
      <w:pPr>
        <w:shd w:val="clear" w:color="auto" w:fill="FFFFFF"/>
        <w:spacing w:after="0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 xml:space="preserve">«Большинство из нас верят, что прогресс подстегивает к великим свершениям, но психологи знают, что все мы только рады использовать прогресс как повод спустить рукава. </w:t>
      </w:r>
      <w:proofErr w:type="spellStart"/>
      <w:r w:rsidRPr="00BE6666">
        <w:rPr>
          <w:rFonts w:ascii="inherit" w:eastAsia="Times New Roman" w:hAnsi="inherit" w:cs="Arial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АйелетФишбах</w:t>
      </w:r>
      <w:proofErr w:type="spellEnd"/>
      <w:r w:rsidRPr="00BE6666">
        <w:rPr>
          <w:rFonts w:ascii="inherit" w:eastAsia="Times New Roman" w:hAnsi="inherit" w:cs="Arial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 xml:space="preserve">, профессор Высшей школы бизнеса Чикагского университета, и Равви </w:t>
      </w:r>
      <w:proofErr w:type="spellStart"/>
      <w:r w:rsidRPr="00BE6666">
        <w:rPr>
          <w:rFonts w:ascii="inherit" w:eastAsia="Times New Roman" w:hAnsi="inherit" w:cs="Arial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Дхар</w:t>
      </w:r>
      <w:proofErr w:type="spellEnd"/>
      <w:r w:rsidRPr="00BE6666">
        <w:rPr>
          <w:rFonts w:ascii="inherit" w:eastAsia="Times New Roman" w:hAnsi="inherit" w:cs="Arial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 xml:space="preserve">, профессор </w:t>
      </w:r>
      <w:proofErr w:type="spellStart"/>
      <w:r w:rsidRPr="00BE6666">
        <w:rPr>
          <w:rFonts w:ascii="inherit" w:eastAsia="Times New Roman" w:hAnsi="inherit" w:cs="Arial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Йельской</w:t>
      </w:r>
      <w:proofErr w:type="spellEnd"/>
      <w:r w:rsidRPr="00BE6666">
        <w:rPr>
          <w:rFonts w:ascii="inherit" w:eastAsia="Times New Roman" w:hAnsi="inherit" w:cs="Arial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 xml:space="preserve"> школы менеджмента, доказали, что промежуточные успехи побуждают людей к саботажу. В одном исследовании ученые говорили </w:t>
      </w:r>
      <w:proofErr w:type="gramStart"/>
      <w:r w:rsidRPr="00BE6666">
        <w:rPr>
          <w:rFonts w:ascii="inherit" w:eastAsia="Times New Roman" w:hAnsi="inherit" w:cs="Arial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худеющим</w:t>
      </w:r>
      <w:proofErr w:type="gramEnd"/>
      <w:r w:rsidRPr="00BE6666">
        <w:rPr>
          <w:rFonts w:ascii="inherit" w:eastAsia="Times New Roman" w:hAnsi="inherit" w:cs="Arial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, что те уже близки к своему идеальному весу. А потом предлагали им выбрать для себя поощрение: яблоко или шоколадный батончик. И 85 процентов триумфаторов выбрали шоколадку, в отличие от 58 скромных худеющих, которым не напомнили об их прогрессе. Во втором исследовании тот же принцип сработал для образовательных целей: большинство студентов, которых похвалили за прилежание и усидчивость, провели последний вечер перед экзаменом с приятелями за игрой в пивной пинг-понг».</w:t>
      </w:r>
    </w:p>
    <w:p w:rsidR="00BE6666" w:rsidRPr="00BE6666" w:rsidRDefault="00BE6666" w:rsidP="00B46D44">
      <w:pPr>
        <w:shd w:val="clear" w:color="auto" w:fill="FFFFFF"/>
        <w:spacing w:before="105" w:after="105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Из экспериментов следует, что определенная степень недовольства собой и своими результатами способствует развитию и прогрессу.</w:t>
      </w:r>
    </w:p>
    <w:p w:rsidR="00BE6666" w:rsidRPr="00BE6666" w:rsidRDefault="00BE6666" w:rsidP="00B46D44">
      <w:pPr>
        <w:shd w:val="clear" w:color="auto" w:fill="FFFFFF"/>
        <w:spacing w:before="105" w:after="105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Выберите лидеров рынка и поглядывайте на них, пока вы учитесь «летать быстрее себя». Это поможет вам сохранить здравое отношение к своим результатам.</w:t>
      </w:r>
    </w:p>
    <w:p w:rsidR="00BE6666" w:rsidRPr="00BE6666" w:rsidRDefault="00BE6666" w:rsidP="00B46D44">
      <w:pPr>
        <w:shd w:val="clear" w:color="auto" w:fill="FFFFFF"/>
        <w:spacing w:before="105" w:after="105" w:line="390" w:lineRule="atLeast"/>
        <w:jc w:val="both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BE6666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Легкого и интересного вам пути!</w:t>
      </w:r>
    </w:p>
    <w:p w:rsidR="003648D3" w:rsidRDefault="003648D3" w:rsidP="00B46D44">
      <w:pPr>
        <w:jc w:val="both"/>
      </w:pPr>
    </w:p>
    <w:sectPr w:rsidR="003648D3" w:rsidSect="005E5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8F5"/>
    <w:rsid w:val="003648D3"/>
    <w:rsid w:val="005E5EC5"/>
    <w:rsid w:val="00B46D44"/>
    <w:rsid w:val="00BE6666"/>
    <w:rsid w:val="00CE0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6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6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8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2145">
              <w:blockQuote w:val="1"/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single" w:sz="24" w:space="8" w:color="CCCCCC"/>
                <w:bottom w:val="none" w:sz="0" w:space="8" w:color="auto"/>
                <w:right w:val="none" w:sz="0" w:space="8" w:color="auto"/>
              </w:divBdr>
            </w:div>
            <w:div w:id="474224071">
              <w:blockQuote w:val="1"/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single" w:sz="24" w:space="8" w:color="CCCCCC"/>
                <w:bottom w:val="none" w:sz="0" w:space="8" w:color="auto"/>
                <w:right w:val="none" w:sz="0" w:space="8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context/detail/id/8243294/?partner=interesnoco&amp;from=ba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eiromarketing.ru/articles/6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zon.ru/context/detail/id/19901042/?partner=interesnoco&amp;from=bar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ozon.ru/context/detail/id/6233608/?partner=interesnoco&amp;from=ba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1668</Words>
  <Characters>9512</Characters>
  <Application>Microsoft Office Word</Application>
  <DocSecurity>0</DocSecurity>
  <Lines>79</Lines>
  <Paragraphs>22</Paragraphs>
  <ScaleCrop>false</ScaleCrop>
  <Company/>
  <LinksUpToDate>false</LinksUpToDate>
  <CharactersWithSpaces>11158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Asus</cp:lastModifiedBy>
  <cp:revision>5</cp:revision>
  <dcterms:created xsi:type="dcterms:W3CDTF">2017-10-23T04:33:00Z</dcterms:created>
  <dcterms:modified xsi:type="dcterms:W3CDTF">2017-11-14T12:45:00Z</dcterms:modified>
</cp:coreProperties>
</file>